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52EC5"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暂缓递交研究参与者保险单说明</w:t>
      </w:r>
    </w:p>
    <w:p w14:paraId="29401FEF">
      <w:pPr>
        <w:spacing w:line="360" w:lineRule="auto"/>
        <w:rPr>
          <w:rFonts w:ascii="仿宋" w:hAnsi="仿宋" w:eastAsia="仿宋" w:cs="仿宋"/>
          <w:sz w:val="32"/>
          <w:szCs w:val="32"/>
        </w:rPr>
      </w:pPr>
    </w:p>
    <w:p w14:paraId="4603F4E8">
      <w:pPr>
        <w:spacing w:line="36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树兰（杭州）医院临床研究管理办公室：</w:t>
      </w:r>
    </w:p>
    <w:p w14:paraId="57E20AE3">
      <w:pPr>
        <w:ind w:firstLine="640" w:firstLineChars="200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XXX公司计划委托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（项目负责人）开展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          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_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_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_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14:ligatures w14:val="none"/>
        </w:rPr>
        <w:t>(项目名称)临床研究。</w:t>
      </w:r>
    </w:p>
    <w:p w14:paraId="003BC998">
      <w:pPr>
        <w:ind w:firstLine="640" w:firstLineChars="200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XXX公司承诺为研究参与者购买临床研究责任险，并在临床研究合同签署前完成保险单的递交。</w:t>
      </w:r>
    </w:p>
    <w:p w14:paraId="15C8827B">
      <w:pPr>
        <w:ind w:firstLine="640" w:firstLineChars="200"/>
        <w:rPr>
          <w:rFonts w:hint="eastAsia" w:ascii="仿宋" w:hAnsi="仿宋" w:eastAsia="仿宋" w:cs="仿宋"/>
          <w:sz w:val="32"/>
          <w:szCs w:val="32"/>
          <w14:ligatures w14:val="none"/>
        </w:rPr>
      </w:pPr>
      <w:r>
        <w:rPr>
          <w:rFonts w:hint="eastAsia" w:ascii="仿宋" w:hAnsi="仿宋" w:eastAsia="仿宋" w:cs="仿宋"/>
          <w:sz w:val="32"/>
          <w:szCs w:val="32"/>
          <w14:ligatures w14:val="none"/>
        </w:rPr>
        <w:t>特此说明。</w:t>
      </w:r>
    </w:p>
    <w:p w14:paraId="48425E42">
      <w:pPr>
        <w:ind w:firstLine="640" w:firstLineChars="200"/>
        <w:rPr>
          <w:rFonts w:hint="eastAsia" w:ascii="仿宋" w:hAnsi="仿宋" w:eastAsia="仿宋" w:cs="仿宋"/>
          <w:sz w:val="32"/>
          <w:szCs w:val="32"/>
          <w14:ligatures w14:val="none"/>
        </w:rPr>
      </w:pPr>
    </w:p>
    <w:p w14:paraId="3526DEF2">
      <w:pPr>
        <w:spacing w:line="360" w:lineRule="auto"/>
        <w:rPr>
          <w:rFonts w:hint="eastAsia"/>
          <w:sz w:val="28"/>
          <w:szCs w:val="28"/>
        </w:rPr>
      </w:pPr>
    </w:p>
    <w:p w14:paraId="2F43C301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合作委托方签字、盖章：</w:t>
      </w:r>
    </w:p>
    <w:p w14:paraId="559CD614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7CCD9980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日期：    年   月   日</w:t>
      </w:r>
    </w:p>
    <w:p w14:paraId="7686B457">
      <w:pPr>
        <w:spacing w:line="360" w:lineRule="auto"/>
        <w:jc w:val="center"/>
        <w:rPr>
          <w:rFonts w:hint="eastAsia" w:ascii="仿宋" w:hAnsi="仿宋" w:eastAsia="仿宋" w:cs="仿宋"/>
          <w:sz w:val="32"/>
          <w:szCs w:val="32"/>
        </w:rPr>
      </w:pPr>
    </w:p>
    <w:p w14:paraId="37872D4F">
      <w:pPr>
        <w:rPr>
          <w:rFonts w:hint="eastAsia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6BF18">
    <w:pPr>
      <w:pStyle w:val="2"/>
      <w:rPr>
        <w:rFonts w:hint="default"/>
        <w:lang w:val="en-US"/>
      </w:rPr>
    </w:pPr>
    <w:r>
      <w:rPr>
        <w:rFonts w:hint="eastAsia" w:ascii="华文楷体" w:hAnsi="华文楷体" w:eastAsia="华文楷体" w:cs="华文楷体"/>
        <w:color w:val="auto"/>
        <w:kern w:val="0"/>
        <w:u w:val="none" w:color="auto"/>
        <w:lang w:val="en-US" w:eastAsia="zh-CN" w:bidi="ar"/>
      </w:rPr>
      <w:t>版本号：V1.0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bidi="ar"/>
      </w:rPr>
      <w:t xml:space="preserve">       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val="en-US" w:eastAsia="zh-CN" w:bidi="ar"/>
      </w:rPr>
      <w:t xml:space="preserve">                                                      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bidi="ar"/>
      </w:rPr>
      <w:t>版本日期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eastAsia="zh-CN" w:bidi="ar"/>
      </w:rPr>
      <w:t>：</w:t>
    </w:r>
    <w:r>
      <w:rPr>
        <w:rFonts w:hint="eastAsia" w:ascii="华文楷体" w:hAnsi="华文楷体" w:eastAsia="华文楷体" w:cs="华文楷体"/>
        <w:color w:val="auto"/>
        <w:kern w:val="0"/>
        <w:u w:val="none" w:color="auto"/>
        <w:lang w:val="en-US" w:eastAsia="zh-CN" w:bidi="ar"/>
      </w:rPr>
      <w:t>2026.09.01</w:t>
    </w:r>
  </w:p>
  <w:p w14:paraId="187EAA0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023F3">
    <w:pPr>
      <w:pStyle w:val="3"/>
    </w:pPr>
    <w:r>
      <w:rPr>
        <w:rFonts w:hint="eastAsia" w:ascii="宋体" w:hAnsi="宋体" w:cs="宋体"/>
        <w:szCs w:val="21"/>
        <w:highlight w:val="none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3668395</wp:posOffset>
          </wp:positionH>
          <wp:positionV relativeFrom="paragraph">
            <wp:posOffset>-26670</wp:posOffset>
          </wp:positionV>
          <wp:extent cx="1619250" cy="353060"/>
          <wp:effectExtent l="0" t="0" r="11430" b="12700"/>
          <wp:wrapNone/>
          <wp:docPr id="2" name="图片 1" descr="3868196110528534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38681961105285341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9250" cy="35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宋体" w:hAnsi="宋体" w:cs="宋体"/>
        <w:szCs w:val="21"/>
        <w:highlight w:val="non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888365</wp:posOffset>
          </wp:positionH>
          <wp:positionV relativeFrom="page">
            <wp:posOffset>500380</wp:posOffset>
          </wp:positionV>
          <wp:extent cx="1550035" cy="459740"/>
          <wp:effectExtent l="0" t="0" r="4445" b="12700"/>
          <wp:wrapNone/>
          <wp:docPr id="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50035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3A0"/>
    <w:rsid w:val="001E0B87"/>
    <w:rsid w:val="005E0A90"/>
    <w:rsid w:val="006427BF"/>
    <w:rsid w:val="006F63A0"/>
    <w:rsid w:val="007D74E5"/>
    <w:rsid w:val="008B7A17"/>
    <w:rsid w:val="00913542"/>
    <w:rsid w:val="00F61171"/>
    <w:rsid w:val="7797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129</Characters>
  <Lines>1</Lines>
  <Paragraphs>1</Paragraphs>
  <TotalTime>0</TotalTime>
  <ScaleCrop>false</ScaleCrop>
  <LinksUpToDate>false</LinksUpToDate>
  <CharactersWithSpaces>256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2025-07-08T07:39:00Z</dcterms:created>
  <dc:creator>Administrator</dc:creator>
  <cp:lastModifiedBy>郭童</cp:lastModifiedBy>
  <dcterms:modified xsi:type="dcterms:W3CDTF">2026-08-28T08:18:32Z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eyJoZGlkIjoiZGM4N2Y2ZGFjNWQxYWE5Y2Q0MzNhZTNkNzhjODQzMWIiLCJ1c2VySWQiOiIyNjc5OTI3NTIifQ==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89734DD7734D4CBF9BA5C0932EFDE71C_12</vt:lpwstr>
  </property>
</Properties>
</file>