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left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9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限制类医疗技术开展情况调查表</w:t>
      </w:r>
    </w:p>
    <w:p>
      <w:pPr>
        <w:pStyle w:val="9"/>
        <w:ind w:firstLine="0" w:firstLineChars="0"/>
        <w:jc w:val="both"/>
        <w:rPr>
          <w:rFonts w:hint="eastAsia" w:ascii="宋体" w:hAnsi="宋体" w:eastAsia="宋体" w:cs="宋体"/>
          <w:b/>
          <w:bCs w:val="0"/>
          <w:i/>
          <w:i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医院名称：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3"/>
        <w:gridCol w:w="1466"/>
        <w:gridCol w:w="144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4403" w:type="dxa"/>
            <w:vMerge w:val="restar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限制类医疗技术名录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是否开展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开展例数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4403" w:type="dxa"/>
            <w:vMerge w:val="continue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2020年</w:t>
            </w:r>
          </w:p>
        </w:tc>
        <w:tc>
          <w:tcPr>
            <w:tcW w:w="1444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2021年1-9月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国家级限制类医疗技术：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G01造血干细胞移植技术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G02同种胰岛移植技术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G03同种异体运动系统结构性组织移植技术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G04同种异体角膜移植技术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G05同种异体皮肤移植技术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G06性别重置技术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G07质子和重离子加速器放射治疗技术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G08放射性粒子植入治疗技术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G09肿瘤深部热疗和全身热疗技术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901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G10肿瘤消融治疗技术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258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G11心室辅助技术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G12人工智能辅助诊断技术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G13人工智能辅助治疗技术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G14颅颌面畸形颅面外科矫治技术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G15口腔颌面部肿瘤颅颌联合根治技术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760" w:type="dxa"/>
            <w:gridSpan w:val="4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省级限制类医疗技术：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S1心血管疾病介入诊疗技术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234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S2脑血管疾病介入诊疗技术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S3骨性面部轮廓整形技术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S4人工关节置换技术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403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S5体外膜肺氧合（ECMO）技术</w:t>
            </w:r>
          </w:p>
        </w:tc>
        <w:tc>
          <w:tcPr>
            <w:tcW w:w="146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47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44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  <w:t>*2021年统计前三季度数据</w:t>
      </w:r>
    </w:p>
    <w:p>
      <w:pPr>
        <w:pStyle w:val="9"/>
        <w:ind w:firstLine="0" w:firstLineChars="0"/>
        <w:jc w:val="left"/>
        <w:rPr>
          <w:rFonts w:hint="default" w:ascii="宋体" w:hAnsi="宋体" w:eastAsia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pStyle w:val="9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限制类医疗技术培训基地调查表</w:t>
      </w:r>
    </w:p>
    <w:p>
      <w:pPr>
        <w:pStyle w:val="9"/>
        <w:ind w:firstLine="0" w:firstLineChars="0"/>
        <w:jc w:val="both"/>
        <w:rPr>
          <w:rFonts w:hint="eastAsia" w:ascii="宋体" w:hAnsi="宋体" w:eastAsia="宋体" w:cs="宋体"/>
          <w:b/>
          <w:bCs w:val="0"/>
          <w:i/>
          <w:i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医院名称：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6"/>
        <w:gridCol w:w="184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限制类医疗技术名称</w:t>
            </w:r>
          </w:p>
        </w:tc>
        <w:tc>
          <w:tcPr>
            <w:tcW w:w="1840" w:type="dxa"/>
            <w:vAlign w:val="center"/>
          </w:tcPr>
          <w:p>
            <w:pPr>
              <w:pStyle w:val="9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是否为培训</w:t>
            </w:r>
          </w:p>
          <w:p>
            <w:pPr>
              <w:pStyle w:val="9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基地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3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国家级：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G01造血干细胞移植技术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G02同种胰岛移植技术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G03同种异体运动系统结构性组织移植技术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G04同种异体角膜移植技术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G05同种异体皮肤移植技术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G06性别重置技术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G07质子和重离子加速器放射治疗技术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G08放射性粒子植入治疗技术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G09肿瘤深部热疗和全身热疗技术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G10肿瘤消融治疗技术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G11心室辅助技术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G12人工智能辅助诊断技术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G13人工智能辅助治疗技术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G14颅颌面畸形颅面外科矫治技术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G15口腔颌面部肿瘤颅颌联合根治技术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G01造血干细胞移植技术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3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省级：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S1心血管疾病介入诊疗技术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S2脑血管疾病介入诊疗技术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S3骨性面部轮廓整形技术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S4人工关节置换技术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946" w:type="dxa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S5体外膜肺氧合（ECMO）技术</w:t>
            </w:r>
          </w:p>
        </w:tc>
        <w:tc>
          <w:tcPr>
            <w:tcW w:w="1840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/>
          <w:b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906"/>
    <w:rsid w:val="000A7DBC"/>
    <w:rsid w:val="00167195"/>
    <w:rsid w:val="001A4964"/>
    <w:rsid w:val="002872A4"/>
    <w:rsid w:val="0029247A"/>
    <w:rsid w:val="002B47A3"/>
    <w:rsid w:val="002B57A9"/>
    <w:rsid w:val="002D6721"/>
    <w:rsid w:val="00313CD7"/>
    <w:rsid w:val="00360DFB"/>
    <w:rsid w:val="0038616E"/>
    <w:rsid w:val="003D3D38"/>
    <w:rsid w:val="00452B86"/>
    <w:rsid w:val="004C123B"/>
    <w:rsid w:val="00511B21"/>
    <w:rsid w:val="00580CA6"/>
    <w:rsid w:val="00626876"/>
    <w:rsid w:val="00674942"/>
    <w:rsid w:val="00705B6A"/>
    <w:rsid w:val="00793121"/>
    <w:rsid w:val="007A1666"/>
    <w:rsid w:val="007A6D9B"/>
    <w:rsid w:val="007B24AA"/>
    <w:rsid w:val="0086361D"/>
    <w:rsid w:val="008A2DFD"/>
    <w:rsid w:val="00920B5D"/>
    <w:rsid w:val="0095078D"/>
    <w:rsid w:val="009F133B"/>
    <w:rsid w:val="00A85C77"/>
    <w:rsid w:val="00B8735A"/>
    <w:rsid w:val="00BC7CFF"/>
    <w:rsid w:val="00CE1FD4"/>
    <w:rsid w:val="00D057DF"/>
    <w:rsid w:val="00D25939"/>
    <w:rsid w:val="00DE58E9"/>
    <w:rsid w:val="00DE6224"/>
    <w:rsid w:val="00DE66F9"/>
    <w:rsid w:val="00E04278"/>
    <w:rsid w:val="00E27E28"/>
    <w:rsid w:val="00EB15CE"/>
    <w:rsid w:val="00EC1E92"/>
    <w:rsid w:val="00ED7366"/>
    <w:rsid w:val="00ED7FB4"/>
    <w:rsid w:val="00F6353E"/>
    <w:rsid w:val="00F746D9"/>
    <w:rsid w:val="011E453C"/>
    <w:rsid w:val="01E9166A"/>
    <w:rsid w:val="029867C7"/>
    <w:rsid w:val="02DD728B"/>
    <w:rsid w:val="03360EBF"/>
    <w:rsid w:val="0363008F"/>
    <w:rsid w:val="037537A4"/>
    <w:rsid w:val="041C15AD"/>
    <w:rsid w:val="0517216E"/>
    <w:rsid w:val="05E10C87"/>
    <w:rsid w:val="05FF3DA0"/>
    <w:rsid w:val="060C67E1"/>
    <w:rsid w:val="060E5410"/>
    <w:rsid w:val="067357D3"/>
    <w:rsid w:val="06BB3435"/>
    <w:rsid w:val="070B17A5"/>
    <w:rsid w:val="072B74AD"/>
    <w:rsid w:val="074A6F17"/>
    <w:rsid w:val="075D2CEC"/>
    <w:rsid w:val="083119DF"/>
    <w:rsid w:val="08F21F8D"/>
    <w:rsid w:val="091F3F29"/>
    <w:rsid w:val="09EF58CD"/>
    <w:rsid w:val="0A5C59A1"/>
    <w:rsid w:val="0AA93F2A"/>
    <w:rsid w:val="0BD84B32"/>
    <w:rsid w:val="0C270CED"/>
    <w:rsid w:val="0C8A4E37"/>
    <w:rsid w:val="0CAA447B"/>
    <w:rsid w:val="0CAE3E0E"/>
    <w:rsid w:val="0D330170"/>
    <w:rsid w:val="0D633325"/>
    <w:rsid w:val="0DC857B9"/>
    <w:rsid w:val="0DE40B0B"/>
    <w:rsid w:val="0E060E99"/>
    <w:rsid w:val="0E3D64EA"/>
    <w:rsid w:val="0E777704"/>
    <w:rsid w:val="0E7B4AD3"/>
    <w:rsid w:val="0EB548EB"/>
    <w:rsid w:val="0F3D3E25"/>
    <w:rsid w:val="0F4A7E6A"/>
    <w:rsid w:val="0F7A3700"/>
    <w:rsid w:val="0FA96797"/>
    <w:rsid w:val="0FE42ECF"/>
    <w:rsid w:val="10920AD5"/>
    <w:rsid w:val="10A97A9C"/>
    <w:rsid w:val="10DB43DD"/>
    <w:rsid w:val="117F00EC"/>
    <w:rsid w:val="118D4BF7"/>
    <w:rsid w:val="11D05DFA"/>
    <w:rsid w:val="13EF5027"/>
    <w:rsid w:val="14792F24"/>
    <w:rsid w:val="15B368B5"/>
    <w:rsid w:val="15C20389"/>
    <w:rsid w:val="16300AA1"/>
    <w:rsid w:val="164568EB"/>
    <w:rsid w:val="168501C3"/>
    <w:rsid w:val="168F0957"/>
    <w:rsid w:val="173A7EDB"/>
    <w:rsid w:val="18413AB0"/>
    <w:rsid w:val="18461FDB"/>
    <w:rsid w:val="189F594F"/>
    <w:rsid w:val="18F00CB3"/>
    <w:rsid w:val="192A78E1"/>
    <w:rsid w:val="1A241B89"/>
    <w:rsid w:val="1A6955AA"/>
    <w:rsid w:val="1A7A71A7"/>
    <w:rsid w:val="1AA447BC"/>
    <w:rsid w:val="1B6D65F6"/>
    <w:rsid w:val="1BFC69A9"/>
    <w:rsid w:val="1C39392A"/>
    <w:rsid w:val="1CA44A4F"/>
    <w:rsid w:val="1CA83B70"/>
    <w:rsid w:val="1D0563F5"/>
    <w:rsid w:val="1E602464"/>
    <w:rsid w:val="1E7C727F"/>
    <w:rsid w:val="1E8D1ACB"/>
    <w:rsid w:val="1E915F5A"/>
    <w:rsid w:val="1ECB0BA7"/>
    <w:rsid w:val="1FB65B8F"/>
    <w:rsid w:val="1FBC27AD"/>
    <w:rsid w:val="1FE203EF"/>
    <w:rsid w:val="20525E64"/>
    <w:rsid w:val="20A56C06"/>
    <w:rsid w:val="20D62FE8"/>
    <w:rsid w:val="223756A4"/>
    <w:rsid w:val="223B62C5"/>
    <w:rsid w:val="22D76EE8"/>
    <w:rsid w:val="239E25F9"/>
    <w:rsid w:val="23FE5814"/>
    <w:rsid w:val="250E1BEA"/>
    <w:rsid w:val="25143ED8"/>
    <w:rsid w:val="254D50CD"/>
    <w:rsid w:val="263F0BB6"/>
    <w:rsid w:val="268F4E77"/>
    <w:rsid w:val="27FE36B2"/>
    <w:rsid w:val="286B1B8D"/>
    <w:rsid w:val="29D5034A"/>
    <w:rsid w:val="29FC12F6"/>
    <w:rsid w:val="2A540AB7"/>
    <w:rsid w:val="2A8D303F"/>
    <w:rsid w:val="2B0E3577"/>
    <w:rsid w:val="2B1A574E"/>
    <w:rsid w:val="2B665A12"/>
    <w:rsid w:val="2B822EE0"/>
    <w:rsid w:val="2B8E6A74"/>
    <w:rsid w:val="2BB13BF9"/>
    <w:rsid w:val="2BC568EC"/>
    <w:rsid w:val="2BDF017C"/>
    <w:rsid w:val="2C705B92"/>
    <w:rsid w:val="2C771E51"/>
    <w:rsid w:val="2CAF481A"/>
    <w:rsid w:val="2CB82A22"/>
    <w:rsid w:val="2D487FCA"/>
    <w:rsid w:val="2D4A6CE2"/>
    <w:rsid w:val="2E33312D"/>
    <w:rsid w:val="2E3428A2"/>
    <w:rsid w:val="2E767364"/>
    <w:rsid w:val="2F63761D"/>
    <w:rsid w:val="2FA31AD7"/>
    <w:rsid w:val="304E20F0"/>
    <w:rsid w:val="30864882"/>
    <w:rsid w:val="30D47173"/>
    <w:rsid w:val="30E14DDD"/>
    <w:rsid w:val="30FB3612"/>
    <w:rsid w:val="318C7702"/>
    <w:rsid w:val="326456E8"/>
    <w:rsid w:val="328B3EEE"/>
    <w:rsid w:val="341D1BF8"/>
    <w:rsid w:val="341F432B"/>
    <w:rsid w:val="354D5CC4"/>
    <w:rsid w:val="354F0D68"/>
    <w:rsid w:val="35BE1505"/>
    <w:rsid w:val="362203E9"/>
    <w:rsid w:val="36601FA1"/>
    <w:rsid w:val="366763AE"/>
    <w:rsid w:val="36F50944"/>
    <w:rsid w:val="37155493"/>
    <w:rsid w:val="373F0DED"/>
    <w:rsid w:val="376A6C76"/>
    <w:rsid w:val="37A8134B"/>
    <w:rsid w:val="38AD2A8B"/>
    <w:rsid w:val="3A1E10B5"/>
    <w:rsid w:val="3B2F19E0"/>
    <w:rsid w:val="3C2866B4"/>
    <w:rsid w:val="3CBB05D2"/>
    <w:rsid w:val="3D5E4AA6"/>
    <w:rsid w:val="3DFB78CB"/>
    <w:rsid w:val="3E1B74FC"/>
    <w:rsid w:val="3E3D5B54"/>
    <w:rsid w:val="3EFC50A2"/>
    <w:rsid w:val="3F623529"/>
    <w:rsid w:val="3F9D187F"/>
    <w:rsid w:val="40025408"/>
    <w:rsid w:val="408C0C2F"/>
    <w:rsid w:val="40B80F7F"/>
    <w:rsid w:val="412E5490"/>
    <w:rsid w:val="414C03E3"/>
    <w:rsid w:val="4194060B"/>
    <w:rsid w:val="41E43966"/>
    <w:rsid w:val="426079D4"/>
    <w:rsid w:val="428C604C"/>
    <w:rsid w:val="429A601D"/>
    <w:rsid w:val="42CC5625"/>
    <w:rsid w:val="42EF63D4"/>
    <w:rsid w:val="43DF0A72"/>
    <w:rsid w:val="44832FBF"/>
    <w:rsid w:val="44AA74FD"/>
    <w:rsid w:val="44C73295"/>
    <w:rsid w:val="45C2568E"/>
    <w:rsid w:val="46222DEE"/>
    <w:rsid w:val="462E4923"/>
    <w:rsid w:val="466B2231"/>
    <w:rsid w:val="46BC45F9"/>
    <w:rsid w:val="46F963E6"/>
    <w:rsid w:val="476679D5"/>
    <w:rsid w:val="48E20333"/>
    <w:rsid w:val="48E82FB5"/>
    <w:rsid w:val="49235389"/>
    <w:rsid w:val="49275B2F"/>
    <w:rsid w:val="4984610E"/>
    <w:rsid w:val="49BC4923"/>
    <w:rsid w:val="49E01BBF"/>
    <w:rsid w:val="4AEB665D"/>
    <w:rsid w:val="4AFA15A6"/>
    <w:rsid w:val="4B0033FC"/>
    <w:rsid w:val="4B1A19CA"/>
    <w:rsid w:val="4B5B2FBF"/>
    <w:rsid w:val="4B8C0946"/>
    <w:rsid w:val="4CB308AC"/>
    <w:rsid w:val="4CB87F08"/>
    <w:rsid w:val="4CBD24ED"/>
    <w:rsid w:val="4DC029E4"/>
    <w:rsid w:val="4DFD614C"/>
    <w:rsid w:val="4E8765C4"/>
    <w:rsid w:val="4EED59D0"/>
    <w:rsid w:val="4F0E61FC"/>
    <w:rsid w:val="4F385A55"/>
    <w:rsid w:val="4F5A5634"/>
    <w:rsid w:val="4FC0194F"/>
    <w:rsid w:val="4FEF47D8"/>
    <w:rsid w:val="50BA69E2"/>
    <w:rsid w:val="5106116C"/>
    <w:rsid w:val="51183EDD"/>
    <w:rsid w:val="51857803"/>
    <w:rsid w:val="51B7217D"/>
    <w:rsid w:val="51F7181B"/>
    <w:rsid w:val="51FC1E66"/>
    <w:rsid w:val="522B7759"/>
    <w:rsid w:val="52670849"/>
    <w:rsid w:val="52904612"/>
    <w:rsid w:val="52B021E5"/>
    <w:rsid w:val="53154F41"/>
    <w:rsid w:val="5330417E"/>
    <w:rsid w:val="53DD01E9"/>
    <w:rsid w:val="53F44718"/>
    <w:rsid w:val="541716D4"/>
    <w:rsid w:val="542B4198"/>
    <w:rsid w:val="543B7A3C"/>
    <w:rsid w:val="547E066E"/>
    <w:rsid w:val="54971368"/>
    <w:rsid w:val="55166ABD"/>
    <w:rsid w:val="554C5A67"/>
    <w:rsid w:val="556C0C32"/>
    <w:rsid w:val="565469A2"/>
    <w:rsid w:val="56EF02AA"/>
    <w:rsid w:val="57830AA1"/>
    <w:rsid w:val="57D7289F"/>
    <w:rsid w:val="57D92F48"/>
    <w:rsid w:val="57F9000E"/>
    <w:rsid w:val="57F934B7"/>
    <w:rsid w:val="58B64AF3"/>
    <w:rsid w:val="58F369E5"/>
    <w:rsid w:val="59565FAB"/>
    <w:rsid w:val="59D07B1A"/>
    <w:rsid w:val="59E906B8"/>
    <w:rsid w:val="5B53101F"/>
    <w:rsid w:val="5B734525"/>
    <w:rsid w:val="5C1252BD"/>
    <w:rsid w:val="5C3A24FC"/>
    <w:rsid w:val="5CAC5945"/>
    <w:rsid w:val="5DF9605E"/>
    <w:rsid w:val="5E0F7145"/>
    <w:rsid w:val="5E722BE9"/>
    <w:rsid w:val="5E9A775E"/>
    <w:rsid w:val="5F9F1DD3"/>
    <w:rsid w:val="601219B6"/>
    <w:rsid w:val="60596287"/>
    <w:rsid w:val="61B800BE"/>
    <w:rsid w:val="61C6305C"/>
    <w:rsid w:val="61CF5FAD"/>
    <w:rsid w:val="62AB7BC7"/>
    <w:rsid w:val="62D226D1"/>
    <w:rsid w:val="62EC2B1E"/>
    <w:rsid w:val="62F515FF"/>
    <w:rsid w:val="6326686F"/>
    <w:rsid w:val="63316B2B"/>
    <w:rsid w:val="63FB460D"/>
    <w:rsid w:val="64606E5E"/>
    <w:rsid w:val="64E15391"/>
    <w:rsid w:val="659377FF"/>
    <w:rsid w:val="667B7F58"/>
    <w:rsid w:val="670802BD"/>
    <w:rsid w:val="671D3FB4"/>
    <w:rsid w:val="6744698F"/>
    <w:rsid w:val="67514D7F"/>
    <w:rsid w:val="67E86F9D"/>
    <w:rsid w:val="68786C6E"/>
    <w:rsid w:val="68AB5209"/>
    <w:rsid w:val="690159E4"/>
    <w:rsid w:val="69A718F2"/>
    <w:rsid w:val="69D05972"/>
    <w:rsid w:val="69FC3992"/>
    <w:rsid w:val="6A8C3943"/>
    <w:rsid w:val="6A8D165B"/>
    <w:rsid w:val="6B08464F"/>
    <w:rsid w:val="6B6A7E87"/>
    <w:rsid w:val="6CB3270F"/>
    <w:rsid w:val="6CD43A52"/>
    <w:rsid w:val="6D44429D"/>
    <w:rsid w:val="6DA7616A"/>
    <w:rsid w:val="6EB36542"/>
    <w:rsid w:val="6EE711BC"/>
    <w:rsid w:val="6EEF30B4"/>
    <w:rsid w:val="6F287D6F"/>
    <w:rsid w:val="6F47705A"/>
    <w:rsid w:val="6F5857F8"/>
    <w:rsid w:val="6F6B3586"/>
    <w:rsid w:val="6FBB4E8D"/>
    <w:rsid w:val="6FBC515F"/>
    <w:rsid w:val="6FC13932"/>
    <w:rsid w:val="6FFB3313"/>
    <w:rsid w:val="701452A0"/>
    <w:rsid w:val="70285728"/>
    <w:rsid w:val="70C23F07"/>
    <w:rsid w:val="70E3795A"/>
    <w:rsid w:val="72C62EDD"/>
    <w:rsid w:val="733F5C07"/>
    <w:rsid w:val="73494833"/>
    <w:rsid w:val="734B322D"/>
    <w:rsid w:val="73605009"/>
    <w:rsid w:val="750B1B96"/>
    <w:rsid w:val="7574390F"/>
    <w:rsid w:val="75B77566"/>
    <w:rsid w:val="75C81B2E"/>
    <w:rsid w:val="76167D29"/>
    <w:rsid w:val="7624481B"/>
    <w:rsid w:val="76863B5D"/>
    <w:rsid w:val="768F1D76"/>
    <w:rsid w:val="7740227D"/>
    <w:rsid w:val="77B2430D"/>
    <w:rsid w:val="77BD1FEC"/>
    <w:rsid w:val="785975DB"/>
    <w:rsid w:val="788675E8"/>
    <w:rsid w:val="78AA2AE8"/>
    <w:rsid w:val="78C36BBB"/>
    <w:rsid w:val="795629BC"/>
    <w:rsid w:val="797217C8"/>
    <w:rsid w:val="797E33BE"/>
    <w:rsid w:val="7A8E0D36"/>
    <w:rsid w:val="7ADA2FB8"/>
    <w:rsid w:val="7C203D35"/>
    <w:rsid w:val="7C6017A7"/>
    <w:rsid w:val="7C6C6159"/>
    <w:rsid w:val="7CA46FEF"/>
    <w:rsid w:val="7D087B59"/>
    <w:rsid w:val="7D2123F0"/>
    <w:rsid w:val="7D790463"/>
    <w:rsid w:val="7DD94966"/>
    <w:rsid w:val="7E2A3665"/>
    <w:rsid w:val="7E2C3CBB"/>
    <w:rsid w:val="7E387A69"/>
    <w:rsid w:val="7E81501C"/>
    <w:rsid w:val="7E842B54"/>
    <w:rsid w:val="7E952DD7"/>
    <w:rsid w:val="7EB53BBD"/>
    <w:rsid w:val="7ECC7E59"/>
    <w:rsid w:val="7F2D1B85"/>
    <w:rsid w:val="7F494D4B"/>
    <w:rsid w:val="F3FF9AA5"/>
    <w:rsid w:val="FCE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1182</Characters>
  <Lines>9</Lines>
  <Paragraphs>2</Paragraphs>
  <TotalTime>11</TotalTime>
  <ScaleCrop>false</ScaleCrop>
  <LinksUpToDate>false</LinksUpToDate>
  <CharactersWithSpaces>1387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2017-08-09T11:27:00Z</dcterms:created>
  <dc:creator>lenovo</dc:creator>
  <cp:lastModifiedBy>小谷</cp:lastModifiedBy>
  <dcterms:modified xsi:type="dcterms:W3CDTF">2021-11-23T09:56:25Z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31E149703532415C84F624317A163C21</vt:lpwstr>
  </property>
</Properties>
</file>